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sz w:val="44"/>
          <w:szCs w:val="44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sz w:val="44"/>
          <w:szCs w:val="44"/>
          <w:lang w:eastAsia="zh-CN"/>
        </w:rPr>
      </w:pPr>
    </w:p>
    <w:p>
      <w:pPr>
        <w:jc w:val="center"/>
        <w:rPr>
          <w:rFonts w:hint="eastAsia" w:ascii="新宋体" w:hAnsi="新宋体" w:eastAsia="新宋体" w:cs="新宋体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/>
          <w:b/>
          <w:spacing w:val="-6"/>
          <w:sz w:val="52"/>
          <w:szCs w:val="52"/>
          <w:lang w:eastAsia="zh-CN"/>
        </w:rPr>
      </w:pPr>
      <w:r>
        <w:rPr>
          <w:rFonts w:hint="eastAsia" w:ascii="宋体" w:hAnsi="宋体"/>
          <w:b/>
          <w:spacing w:val="-6"/>
          <w:sz w:val="52"/>
          <w:szCs w:val="52"/>
          <w:lang w:eastAsia="zh-CN"/>
        </w:rPr>
        <w:t>招聘劳务派遣区直有关部门岗位人员</w:t>
      </w:r>
    </w:p>
    <w:p>
      <w:pPr>
        <w:jc w:val="center"/>
        <w:rPr>
          <w:rFonts w:hint="eastAsia" w:ascii="新宋体" w:hAnsi="新宋体" w:eastAsia="新宋体" w:cs="新宋体"/>
          <w:sz w:val="44"/>
          <w:szCs w:val="44"/>
          <w:lang w:eastAsia="zh-CN"/>
        </w:rPr>
      </w:pPr>
      <w:r>
        <w:rPr>
          <w:rFonts w:hint="eastAsia" w:ascii="宋体" w:hAnsi="宋体"/>
          <w:b/>
          <w:spacing w:val="-6"/>
          <w:sz w:val="52"/>
          <w:szCs w:val="52"/>
          <w:lang w:eastAsia="zh-CN"/>
        </w:rPr>
        <w:t>考</w:t>
      </w:r>
      <w:r>
        <w:rPr>
          <w:rFonts w:hint="eastAsia" w:ascii="宋体" w:hAnsi="宋体"/>
          <w:b/>
          <w:spacing w:val="-6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spacing w:val="-6"/>
          <w:sz w:val="52"/>
          <w:szCs w:val="52"/>
          <w:lang w:eastAsia="zh-CN"/>
        </w:rPr>
        <w:t>察</w:t>
      </w:r>
      <w:r>
        <w:rPr>
          <w:rFonts w:hint="eastAsia" w:ascii="宋体" w:hAnsi="宋体"/>
          <w:b/>
          <w:spacing w:val="-6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/>
          <w:b/>
          <w:spacing w:val="-6"/>
          <w:sz w:val="52"/>
          <w:szCs w:val="52"/>
          <w:lang w:eastAsia="zh-CN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姓名：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sectPr>
          <w:pgSz w:w="11906" w:h="16838"/>
          <w:pgMar w:top="1213" w:right="1474" w:bottom="964" w:left="1474" w:header="851" w:footer="62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明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一、本表一律用规定的汉字简化字填写，用钢笔（蓝黑色或黑色墨水）书写，字迹要工整。表内的年、月、日一律按公历用阿拉伯数字填写。栏目内填不下的可加附页。贴本人近期免冠正面一寸照片。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二、“主要社会关系”栏及之前各项，由本人如实填写。“何时、何地、何人介绍加入何种组织、担任何种职务”指本人曾加入过何种社会团体、宗教组织等并在其中所任职务。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三、“居委会（村）鉴定意见”栏，由应聘者居住地的居（村）委会人员填写，并加盖本级单位印章。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四、“常住户口所在地公安派出所审查意见”栏，由应聘人员户籍所在地派出所审查并签署意见，加盖派出所印章。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五、“录用单位审查意见”栏，由录用单位进行审查，并加盖印章。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六、本表为被录用劳务派遣区直有关部门岗位人员个人档案存档材料。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新宋体" w:hAnsi="新宋体" w:eastAsia="新宋体" w:cs="新宋体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sz w:val="36"/>
          <w:szCs w:val="36"/>
          <w:lang w:eastAsia="zh-CN"/>
        </w:rPr>
        <w:t>招聘劳务派遣区直有关部门岗位人员考察表</w:t>
      </w:r>
    </w:p>
    <w:tbl>
      <w:tblPr>
        <w:tblStyle w:val="5"/>
        <w:tblpPr w:leftFromText="180" w:rightFromText="180" w:vertAnchor="text" w:tblpX="-505" w:tblpY="1"/>
        <w:tblOverlap w:val="never"/>
        <w:tblW w:w="10234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50"/>
        <w:gridCol w:w="784"/>
        <w:gridCol w:w="522"/>
        <w:gridCol w:w="694"/>
        <w:gridCol w:w="86"/>
        <w:gridCol w:w="731"/>
        <w:gridCol w:w="1353"/>
        <w:gridCol w:w="997"/>
        <w:gridCol w:w="783"/>
        <w:gridCol w:w="617"/>
        <w:gridCol w:w="90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曾用名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宗教信仰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746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应聘专业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47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籍   贯</w:t>
            </w:r>
          </w:p>
        </w:tc>
        <w:tc>
          <w:tcPr>
            <w:tcW w:w="28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户    籍</w:t>
            </w:r>
          </w:p>
        </w:tc>
        <w:tc>
          <w:tcPr>
            <w:tcW w:w="47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43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何时、何地、何人介绍加入何种组织、担任何种职务</w:t>
            </w:r>
          </w:p>
        </w:tc>
        <w:tc>
          <w:tcPr>
            <w:tcW w:w="679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343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何时、何单位、何原因受过何种奖惩</w:t>
            </w:r>
          </w:p>
        </w:tc>
        <w:tc>
          <w:tcPr>
            <w:tcW w:w="679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343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受过何种军事或专业培训、有何特长</w:t>
            </w:r>
          </w:p>
        </w:tc>
        <w:tc>
          <w:tcPr>
            <w:tcW w:w="679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1000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本人简历及证明人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（高中及以后）</w:t>
            </w:r>
          </w:p>
        </w:tc>
        <w:tc>
          <w:tcPr>
            <w:tcW w:w="923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00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关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系</w:t>
            </w: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" w:type="dxa"/>
            <w:vMerge w:val="continue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新宋体" w:hAnsi="新宋体" w:eastAsia="新宋体" w:cs="新宋体"/>
          <w:sz w:val="44"/>
          <w:szCs w:val="44"/>
          <w:lang w:eastAsia="zh-CN"/>
        </w:rPr>
        <w:sectPr>
          <w:footerReference r:id="rId3" w:type="default"/>
          <w:pgSz w:w="11906" w:h="16838"/>
          <w:pgMar w:top="1213" w:right="1474" w:bottom="964" w:left="1474" w:header="851" w:footer="624" w:gutter="0"/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10234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restart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考生本人、家庭成员及主要社会关系情况</w:t>
            </w: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8"/>
                <w:szCs w:val="28"/>
                <w:vertAlign w:val="baseline"/>
                <w:lang w:val="en-US" w:eastAsia="zh-CN"/>
              </w:rPr>
              <w:t>政 审 项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曾因犯罪受过刑事处罚的或曾被开除公职的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正在接受司法机关、纪检监察机关立案侦查审查的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曾受过治安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被判处刑罚的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参加非法组织、邪教组织或其他危害国家安全活动的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vMerge w:val="continue"/>
            <w:textDirection w:val="tbLr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是否有其他不宜录用的情形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0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居委会（村）鉴定意见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责任人签名：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0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户籍所在地派出所审查意见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责任人签名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</w:trPr>
        <w:tc>
          <w:tcPr>
            <w:tcW w:w="1023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录用单位审查意见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责任人签名：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: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213" w:right="1474" w:bottom="964" w:left="1474" w:header="851" w:footer="62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53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537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8C2D14"/>
    <w:rsid w:val="002A3CB2"/>
    <w:rsid w:val="06EB48C6"/>
    <w:rsid w:val="070541E5"/>
    <w:rsid w:val="0B570326"/>
    <w:rsid w:val="0D182D77"/>
    <w:rsid w:val="0D8C2D14"/>
    <w:rsid w:val="0FFF4965"/>
    <w:rsid w:val="132326C4"/>
    <w:rsid w:val="161A6B9D"/>
    <w:rsid w:val="167072DC"/>
    <w:rsid w:val="17EC0362"/>
    <w:rsid w:val="180313FB"/>
    <w:rsid w:val="194A2D9C"/>
    <w:rsid w:val="1B3C7D93"/>
    <w:rsid w:val="1DA9358C"/>
    <w:rsid w:val="222B2F71"/>
    <w:rsid w:val="22DF23F5"/>
    <w:rsid w:val="22DF5EE9"/>
    <w:rsid w:val="2436195B"/>
    <w:rsid w:val="2D3373D5"/>
    <w:rsid w:val="36E0061D"/>
    <w:rsid w:val="3B680E4E"/>
    <w:rsid w:val="3CD344D2"/>
    <w:rsid w:val="43B44044"/>
    <w:rsid w:val="43E574C5"/>
    <w:rsid w:val="44D40964"/>
    <w:rsid w:val="54880041"/>
    <w:rsid w:val="5C772A5E"/>
    <w:rsid w:val="5E326E4D"/>
    <w:rsid w:val="5E8F2BE5"/>
    <w:rsid w:val="5F83376E"/>
    <w:rsid w:val="69411370"/>
    <w:rsid w:val="69A83041"/>
    <w:rsid w:val="6AAE72A9"/>
    <w:rsid w:val="6C00406E"/>
    <w:rsid w:val="6F0A2AAB"/>
    <w:rsid w:val="74CF005B"/>
    <w:rsid w:val="75252F69"/>
    <w:rsid w:val="79271AF2"/>
    <w:rsid w:val="7962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2019-06-23T06:40:00Z</dcterms:created>
  <dc:creator>晴</dc:creator>
  <cp:lastModifiedBy>雅宸妈妈</cp:lastModifiedBy>
  <cp:lastPrinted>2019-06-25T05:56:00Z</cp:lastPrinted>
  <dcterms:modified xsi:type="dcterms:W3CDTF">2019-06-25T08:35:52Z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